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518FB" w:rsidRPr="009569F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9569F4" w:rsidRDefault="00DD4401" w:rsidP="00CF601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>:</w:t>
      </w:r>
      <w:r w:rsidR="00CA43BD" w:rsidRPr="00CA43BD">
        <w:rPr>
          <w:rFonts w:ascii="Times New Roman" w:hAnsi="Times New Roman" w:cs="Times New Roman"/>
          <w:sz w:val="28"/>
          <w:szCs w:val="28"/>
        </w:rPr>
        <w:t xml:space="preserve">  </w:t>
      </w:r>
      <w:r w:rsidRPr="00F810C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β=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9569F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80183" w:rsidRPr="00CA43BD" w:rsidRDefault="009569F4" w:rsidP="00CF6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Также рассмотрены некоторые смежные задачи, приводящие к аналогичным результатам.</w:t>
      </w:r>
    </w:p>
    <w:p w:rsidR="00FE2A0A" w:rsidRPr="007518FB" w:rsidRDefault="00DD4401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A43BD">
        <w:rPr>
          <w:rFonts w:eastAsiaTheme="minorEastAsia"/>
          <w:noProof/>
          <w:sz w:val="28"/>
          <w:szCs w:val="28"/>
          <w:lang w:val="ru-RU" w:eastAsia="ru-RU"/>
        </w:rPr>
        <w:t xml:space="preserve">По условию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a∙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=c∙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sub>
        </m:sSub>
      </m:oMath>
      <w:r w:rsidR="00CA43BD">
        <w:rPr>
          <w:rFonts w:eastAsiaTheme="minorEastAsia"/>
          <w:noProof/>
          <w:sz w:val="28"/>
          <w:szCs w:val="28"/>
          <w:lang w:val="ru-RU" w:eastAsia="ru-RU"/>
        </w:rPr>
        <w:t xml:space="preserve">, где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c=AB,a=BC,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=AL</m:t>
        </m:r>
      </m:oMath>
      <w:r w:rsidR="00CA43BD" w:rsidRPr="00CA43B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A43BD">
        <w:rPr>
          <w:rFonts w:eastAsiaTheme="minorEastAsia"/>
          <w:noProof/>
          <w:sz w:val="28"/>
          <w:szCs w:val="28"/>
          <w:lang w:val="ru-RU" w:eastAsia="ru-RU"/>
        </w:rPr>
        <w:t>–</w:t>
      </w:r>
      <w:r w:rsidR="00CA43BD" w:rsidRPr="00CA43B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A43BD">
        <w:rPr>
          <w:rFonts w:eastAsiaTheme="minorEastAsia"/>
          <w:noProof/>
          <w:sz w:val="28"/>
          <w:szCs w:val="28"/>
          <w:lang w:val="ru-RU" w:eastAsia="ru-RU"/>
        </w:rPr>
        <w:t xml:space="preserve">биссектриса угла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BAC</m:t>
        </m:r>
      </m:oMath>
      <w:r w:rsidR="00CA43BD" w:rsidRPr="00CA43BD">
        <w:rPr>
          <w:rFonts w:eastAsiaTheme="minorEastAsia"/>
          <w:noProof/>
          <w:sz w:val="28"/>
          <w:szCs w:val="28"/>
          <w:lang w:val="ru-RU"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CN</m:t>
        </m:r>
      </m:oMath>
      <w:r w:rsidR="00CA43BD" w:rsidRPr="00CA43B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A43BD">
        <w:rPr>
          <w:rFonts w:eastAsiaTheme="minorEastAsia"/>
          <w:noProof/>
          <w:sz w:val="28"/>
          <w:szCs w:val="28"/>
          <w:lang w:val="ru-RU" w:eastAsia="ru-RU"/>
        </w:rPr>
        <w:t>–</w:t>
      </w:r>
      <w:r w:rsidR="00CA43BD" w:rsidRPr="00CA43B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A43BD">
        <w:rPr>
          <w:rFonts w:eastAsiaTheme="minorEastAsia"/>
          <w:noProof/>
          <w:sz w:val="28"/>
          <w:szCs w:val="28"/>
          <w:lang w:val="ru-RU" w:eastAsia="ru-RU"/>
        </w:rPr>
        <w:t xml:space="preserve">биссектриса угла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ACB</m:t>
        </m:r>
      </m:oMath>
      <w:r w:rsidR="00CA43BD" w:rsidRPr="00CA43BD">
        <w:rPr>
          <w:rFonts w:eastAsiaTheme="minorEastAsia"/>
          <w:noProof/>
          <w:sz w:val="28"/>
          <w:szCs w:val="28"/>
          <w:lang w:val="ru-RU" w:eastAsia="ru-RU"/>
        </w:rPr>
        <w:t>.</w:t>
      </w:r>
      <w:r w:rsidR="00FE2A0A" w:rsidRPr="00FE2A0A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FE2A0A">
        <w:rPr>
          <w:rFonts w:eastAsiaTheme="minorEastAsia"/>
          <w:noProof/>
          <w:sz w:val="28"/>
          <w:szCs w:val="28"/>
          <w:lang w:val="uk-UA" w:eastAsia="ru-RU"/>
        </w:rPr>
        <w:t>Поэтому</w:t>
      </w:r>
    </w:p>
    <w:p w:rsidR="00FE2A0A" w:rsidRPr="00FE2A0A" w:rsidRDefault="00FE2A0A" w:rsidP="00FE2A0A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c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a</m:t>
                </m:r>
              </m:sub>
            </m:sSub>
          </m:den>
        </m:f>
      </m:oMath>
      <w:r w:rsidRPr="00FE2A0A"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                                        (1)</w:t>
      </w:r>
    </w:p>
    <w:p w:rsidR="00D32609" w:rsidRPr="00FE2A0A" w:rsidRDefault="00FE2A0A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Пусть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AG,CH</m:t>
        </m:r>
      </m:oMath>
      <w:r w:rsidRPr="00FE2A0A">
        <w:rPr>
          <w:rFonts w:eastAsiaTheme="minorEastAsia"/>
          <w:noProof/>
          <w:sz w:val="28"/>
          <w:szCs w:val="28"/>
          <w:lang w:val="ru-RU" w:eastAsia="ru-RU"/>
        </w:rPr>
        <w:t xml:space="preserve"> – </w:t>
      </w:r>
      <w:r>
        <w:rPr>
          <w:rFonts w:eastAsiaTheme="minorEastAsia"/>
          <w:noProof/>
          <w:sz w:val="28"/>
          <w:szCs w:val="28"/>
          <w:lang w:val="ru-RU" w:eastAsia="ru-RU"/>
        </w:rPr>
        <w:t>высоты. Поскольку для</w:t>
      </w:r>
    </w:p>
    <w:p w:rsidR="00CA43BD" w:rsidRPr="00CA43BD" w:rsidRDefault="00CA43BD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FE2A0A" w:rsidRDefault="00CA43BD" w:rsidP="00FB31C0">
      <w:pPr>
        <w:pStyle w:val="MapleOutput"/>
        <w:jc w:val="both"/>
        <w:rPr>
          <w:rFonts w:eastAsiaTheme="minorEastAsia"/>
          <w:noProof/>
          <w:sz w:val="28"/>
          <w:szCs w:val="28"/>
          <w:lang w:eastAsia="ru-RU"/>
        </w:rPr>
      </w:pPr>
      <w:r w:rsidRPr="00CA43BD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4CB901C9" wp14:editId="35EE7E8C">
            <wp:extent cx="6152515" cy="31591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0A" w:rsidRDefault="00FE2A0A" w:rsidP="00FE2A0A">
      <w:pPr>
        <w:rPr>
          <w:lang w:val="en-US" w:eastAsia="ru-RU"/>
        </w:rPr>
      </w:pPr>
    </w:p>
    <w:p w:rsidR="00760BD2" w:rsidRDefault="00FE2A0A" w:rsidP="00FE2A0A">
      <w:pP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E2A0A">
        <w:rPr>
          <w:rFonts w:ascii="Times New Roman" w:hAnsi="Times New Roman" w:cs="Times New Roman"/>
          <w:sz w:val="28"/>
          <w:szCs w:val="28"/>
          <w:lang w:eastAsia="ru-RU"/>
        </w:rPr>
        <w:t xml:space="preserve">лощади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S </m:t>
        </m:r>
      </m:oMath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треугольника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ABC</m:t>
        </m:r>
      </m:oMath>
      <w:r w:rsidRPr="00FE2A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равенства</w:t>
      </w:r>
      <w:r w:rsidRPr="00FE2A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a∙AG=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c∙CH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CH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AG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с учётом (1) получаем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CH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AG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a</m:t>
                </m:r>
              </m:sub>
            </m:sSub>
          </m:den>
        </m:f>
      </m:oMath>
      <w:r w:rsid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Поэтому прямоугольные треугольники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CHN</m:t>
        </m:r>
      </m:oMath>
      <w:r w:rsidR="00760BD2" w:rsidRP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760BD2" w:rsidRP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KAG</m:t>
        </m:r>
      </m:oMath>
      <w:r w:rsidR="00760BD2" w:rsidRP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B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подобны (по катету и гипотенузе). Получаем равенство соответствующих углов</w:t>
      </w:r>
    </w:p>
    <w:p w:rsidR="00CA43BD" w:rsidRDefault="00760BD2" w:rsidP="00760BD2">
      <w:pPr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∠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 w:eastAsia="ru-RU"/>
          </w:rPr>
          <m:t>CNH=∠ALG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             (2)</w:t>
      </w:r>
    </w:p>
    <w:p w:rsidR="00760BD2" w:rsidRPr="002543DF" w:rsidRDefault="002543DF" w:rsidP="00760BD2">
      <w:pPr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eastAsia="ru-RU"/>
            </w:rPr>
            <m:t>∠</m:t>
          </m:r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CNH=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-∠ABC-∠BCN=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-∠ABC-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∠ACB</m:t>
          </m:r>
        </m:oMath>
      </m:oMathPara>
    </w:p>
    <w:p w:rsidR="002543DF" w:rsidRPr="00AD4EE6" w:rsidRDefault="002543DF" w:rsidP="002543DF">
      <w:pPr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uk-UA" w:eastAsia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eastAsia="ru-RU"/>
            </w:rPr>
            <w:lastRenderedPageBreak/>
            <m:t>∠ALG</m:t>
          </m:r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-∠ACB-∠CAL=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-∠ACB-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∠CAB</m:t>
          </m:r>
        </m:oMath>
      </m:oMathPara>
    </w:p>
    <w:p w:rsidR="00AD4EE6" w:rsidRPr="00AD4EE6" w:rsidRDefault="00AD4EE6" w:rsidP="002543DF">
      <w:pPr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AD4E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Подставляем в (2)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AD4EE6" w:rsidRPr="00AD4EE6" w:rsidRDefault="00DF7629" w:rsidP="002543DF">
      <w:pPr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-∠ABC-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∠ACB=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-∠ACB-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∠CAB</m:t>
          </m:r>
        </m:oMath>
      </m:oMathPara>
    </w:p>
    <w:p w:rsidR="00AD4EE6" w:rsidRDefault="00AD4EE6" w:rsidP="002543DF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Pr="00AD4E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получаем</w:t>
      </w:r>
    </w:p>
    <w:p w:rsidR="00AD4EE6" w:rsidRPr="00AD4EE6" w:rsidRDefault="00AD4EE6" w:rsidP="00AD4EE6">
      <w:pPr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∠ABC=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∠ACB+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∠CAB=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∠ACB+∠CAB</m:t>
              </m:r>
            </m:e>
          </m:d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 w:eastAsia="ru-RU"/>
                </w:rPr>
                <m:t>-∠ABC</m:t>
              </m:r>
            </m:e>
          </m:d>
        </m:oMath>
      </m:oMathPara>
    </w:p>
    <w:p w:rsidR="00AD4EE6" w:rsidRDefault="00AD4EE6" w:rsidP="00AD4EE6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D4E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Далее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4E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2∠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 w:eastAsia="ru-RU"/>
          </w:rPr>
          <m:t>ABC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-∠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 w:eastAsia="ru-RU"/>
          </w:rPr>
          <m:t>ABC⟹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3∠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 w:eastAsia="ru-RU"/>
          </w:rPr>
          <m:t>ABC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=∠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 w:eastAsia="ru-RU"/>
          </w:rPr>
          <m:t>ABC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D4EE6" w:rsidRDefault="00AD4EE6" w:rsidP="00AD4EE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Нашли значение угла </w:t>
      </w:r>
      <m:oMath>
        <m:r>
          <w:rPr>
            <w:rFonts w:ascii="Cambria Math" w:hAnsi="Cambria Math" w:cs="Times New Roman"/>
            <w:sz w:val="28"/>
            <w:szCs w:val="28"/>
          </w:rPr>
          <m:t>β: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β=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4B75B6" w:rsidRPr="007518FB" w:rsidRDefault="004B75B6" w:rsidP="00B2796E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Заметим, что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ГМТ вершин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B</m:t>
        </m:r>
      </m:oMath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треугольник</w:t>
      </w:r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ABC</m:t>
        </m:r>
      </m:oMath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c</w:t>
      </w:r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заданной ориентацией для котор</w:t>
      </w:r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ых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это дуга окружности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CD</m:t>
        </m:r>
      </m:oMath>
      <w:r w:rsidR="00B2796E" w:rsidRPr="00B279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без концов.</w:t>
      </w:r>
      <w:r w:rsidR="007518FB" w:rsidRPr="007518F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8F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Это следует из того, что взаимное расположение всех элементов рисунка сохраняется для всех треугольников данной ориентации, и все переходы в предыдущих вычислениях равносильны.</w:t>
      </w:r>
    </w:p>
    <w:p w:rsidR="00B2796E" w:rsidRDefault="00B2796E" w:rsidP="00AD4EE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796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3669D" wp14:editId="02B6F3BA">
            <wp:extent cx="6152515" cy="3159125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96E" w:rsidRDefault="00B2796E" w:rsidP="00AD4EE6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C71934" w:rsidRDefault="00C71934" w:rsidP="00B2796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1934">
        <w:rPr>
          <w:rFonts w:ascii="Times New Roman" w:eastAsiaTheme="minorEastAsia" w:hAnsi="Times New Roman" w:cs="Times New Roman"/>
          <w:b/>
          <w:i/>
          <w:sz w:val="28"/>
          <w:szCs w:val="28"/>
        </w:rPr>
        <w:t>Замечание</w:t>
      </w:r>
      <w:r w:rsidRPr="00C719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518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71934">
        <w:rPr>
          <w:rFonts w:ascii="Times New Roman" w:eastAsiaTheme="minorEastAsia" w:hAnsi="Times New Roman" w:cs="Times New Roman"/>
          <w:sz w:val="28"/>
          <w:szCs w:val="28"/>
        </w:rPr>
        <w:t>Если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C71934">
        <w:rPr>
          <w:rFonts w:ascii="Times New Roman" w:eastAsiaTheme="minorEastAsia" w:hAnsi="Times New Roman" w:cs="Times New Roman"/>
          <w:sz w:val="28"/>
          <w:szCs w:val="28"/>
        </w:rPr>
        <w:t>в условии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задачи биссектрисы заменить на высоты, то получим равенство</w:t>
      </w:r>
      <w:r w:rsidRPr="00C719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которое выполнятся для каждого треугольника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ABC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518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71934" w:rsidRPr="00C71934" w:rsidRDefault="00C71934" w:rsidP="004F6B05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Интересную информацию можно получить о треугольнике, для которого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719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где</w:t>
      </w:r>
      <w:r w:rsidRPr="00C719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noProof/>
            <w:color w:val="000000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медианы, проведённые на стороны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a,c</m:t>
        </m:r>
      </m:oMath>
      <w:r w:rsidRPr="00C719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71934" w:rsidRDefault="00C71934" w:rsidP="004F6B05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Воспользуемся известными формулами</w:t>
      </w:r>
    </w:p>
    <w:p w:rsidR="00C71934" w:rsidRDefault="00DF7629" w:rsidP="00C71934">
      <w:pPr>
        <w:ind w:firstLine="708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e>
          </m:d>
        </m:oMath>
      </m:oMathPara>
    </w:p>
    <w:p w:rsidR="00C71934" w:rsidRPr="00C71934" w:rsidRDefault="00DF7629" w:rsidP="00C71934">
      <w:pPr>
        <w:ind w:firstLine="708"/>
        <w:jc w:val="center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val="en-US" w:eastAsia="ru-RU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e>
          </m:d>
        </m:oMath>
      </m:oMathPara>
    </w:p>
    <w:p w:rsidR="00AD4EE6" w:rsidRPr="00C71934" w:rsidRDefault="00C71934" w:rsidP="002543DF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Тогда из равенства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последовательно получаем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sub>
            </m:sSub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sub>
            </m:sSub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⇒</m:t>
        </m:r>
      </m:oMath>
    </w:p>
    <w:p w:rsidR="00AD4EE6" w:rsidRPr="006101CB" w:rsidRDefault="00DF7629" w:rsidP="004F6B05">
      <w:pPr>
        <w:spacing w:after="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="006101CB" w:rsidRPr="006101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(3)</w:t>
      </w:r>
    </w:p>
    <w:p w:rsidR="006101CB" w:rsidRDefault="006101CB" w:rsidP="004F6B05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Если зафиксировать положение отрезка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AC</m:t>
        </m:r>
      </m:oMath>
      <w:r w:rsidR="003229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то ГМТ вершин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B</m:t>
        </m:r>
      </m:oMath>
      <w:r w:rsidR="00322994" w:rsidRPr="003229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9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можно найти, воспользовавшись методом координат.</w:t>
      </w:r>
    </w:p>
    <w:p w:rsidR="00322994" w:rsidRDefault="00322994" w:rsidP="004F6B05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Выбираем координатную плоскость так, чтобы </w:t>
      </w:r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начало координат было в точке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а точка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 xml:space="preserve">  C</m:t>
        </m:r>
      </m:oMath>
      <w:r w:rsidR="00535A4D" w:rsidRP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имела координаты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,0</m:t>
            </m:r>
          </m:e>
        </m:d>
      </m:oMath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Если точка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B</m:t>
        </m:r>
      </m:oMath>
      <w:r w:rsidR="00535A4D" w:rsidRP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имеет координаты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(x,y)</m:t>
        </m:r>
      </m:oMath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тогда</w:t>
      </w:r>
      <w:r w:rsidR="00535A4D" w:rsidRP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x-b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="00535A4D" w:rsidRP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5A4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Тогда равенство (3) принимает вид </w:t>
      </w:r>
    </w:p>
    <w:p w:rsidR="00535A4D" w:rsidRPr="00535A4D" w:rsidRDefault="00DF7629" w:rsidP="00B2796E">
      <w:pPr>
        <w:jc w:val="center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x-b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="00B2796E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2796E" w:rsidRDefault="00A40444" w:rsidP="00B2796E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п</w:t>
      </w:r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осле</w:t>
      </w:r>
      <w:proofErr w:type="spellEnd"/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преобразований</w:t>
      </w:r>
      <w:proofErr w:type="spellEnd"/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получаем</w:t>
      </w:r>
      <w:proofErr w:type="spellEnd"/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уравнение</w:t>
      </w:r>
      <w:proofErr w:type="spellEnd"/>
    </w:p>
    <w:p w:rsidR="00535A4D" w:rsidRPr="005E0B03" w:rsidRDefault="00DF7629" w:rsidP="00B2796E">
      <w:pPr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4</m:t>
            </m:r>
          </m:den>
        </m:f>
      </m:oMath>
      <w:r w:rsidR="005E0B03"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9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5E0B03"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(4)</w:t>
      </w:r>
    </w:p>
    <w:p w:rsidR="0015692F" w:rsidRDefault="005E0B03" w:rsidP="00760BD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</w:t>
      </w:r>
      <w:r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ётом ограничен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я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a&lt;b&lt;c</m:t>
        </m:r>
      </m:oMath>
      <w:r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равенство (4) определяет дугу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 xml:space="preserve">DE 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окружности </w:t>
      </w:r>
      <w:r w:rsidR="0015692F" w:rsidRPr="0015692F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0E218A" wp14:editId="6310248F">
            <wp:extent cx="6152515" cy="3159125"/>
            <wp:effectExtent l="0" t="0" r="63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5B6" w:rsidRPr="0015692F" w:rsidRDefault="0015692F" w:rsidP="00760BD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lastRenderedPageBreak/>
        <w:t>c</w:t>
      </w:r>
      <w:r w:rsidR="004B75B6"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центром в точке</w:t>
      </w:r>
      <w:r w:rsid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с координатами </w:t>
      </w:r>
      <w:r w:rsidR="004B75B6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,0</m:t>
            </m:r>
          </m:e>
        </m:d>
      </m:oMath>
      <w:r w:rsidR="004B75B6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4B75B6"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proofErr w:type="spellStart"/>
      <w:r w:rsid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радиусом</w:t>
      </w:r>
      <w:proofErr w:type="spellEnd"/>
      <w:r w:rsid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B75B6"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b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2</m:t>
            </m:r>
          </m:den>
        </m:f>
      </m:oMath>
      <w:r w:rsidRPr="001569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 рисунке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b=1</m:t>
        </m:r>
      </m:oMath>
      <w:r w:rsidRPr="001569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="00A404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2543DF" w:rsidRPr="007518FB" w:rsidRDefault="004B75B6" w:rsidP="004B75B6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Это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есть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искомое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ГМТ вершин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B</m:t>
        </m:r>
      </m:oMath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треугольника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ABC</m:t>
        </m:r>
      </m:oMath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c</w:t>
      </w:r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заданной ориентацией</w:t>
      </w:r>
      <w:r w:rsidR="00A404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для которого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B25F67" w:rsidRPr="00C7240D" w:rsidRDefault="0015692F" w:rsidP="004B75B6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Интересно, что для каждой из двух задач  ГМТ  вершин – дуга </w:t>
      </w:r>
      <w:r w:rsidR="00A404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некоторой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окружности.</w:t>
      </w:r>
      <w:r w:rsidR="00A404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Оригинальны ли биссектрисы и медианы в этом смысле? </w:t>
      </w:r>
    </w:p>
    <w:p w:rsidR="0015692F" w:rsidRPr="00B25F67" w:rsidRDefault="00A40444" w:rsidP="004B75B6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Рассмотрим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чевианы</w:t>
      </w:r>
      <w:proofErr w:type="spellEnd"/>
      <w:r w:rsidR="000307D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, 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sub>
        </m:sSub>
      </m:oMath>
      <w:r w:rsidR="005370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проведённые из вершин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A,C</m:t>
        </m:r>
      </m:oMath>
      <w:r w:rsidR="005370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и делящие стороны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BC,BA</m:t>
        </m:r>
      </m:oMath>
      <w:r w:rsidR="00537015" w:rsidRPr="005370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0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отношении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1-α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:α</m:t>
        </m:r>
      </m:oMath>
      <w:r w:rsidR="005370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считая от вершины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B</m:t>
        </m:r>
      </m:oMath>
      <w:r w:rsidR="00537015" w:rsidRPr="005370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25F6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Предположим, выполнено равенство </w:t>
      </w:r>
      <w:r w:rsidR="00B25F67" w:rsidRPr="00B25F6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 w:rsidR="00B25F67" w:rsidRPr="00B25F6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3D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Используя теорему косинусов, о</w:t>
      </w:r>
      <w:r w:rsidR="00B25F6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пределяем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="00B25F67" w:rsidRPr="00B25F6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B25F67" w:rsidRPr="00C7240D" w:rsidRDefault="00C7240D" w:rsidP="00B25F67">
      <w:pPr>
        <w:ind w:firstLine="708"/>
        <w:jc w:val="center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C7240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=α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1-α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-α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1-α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</w:p>
    <w:p w:rsidR="00640AE2" w:rsidRDefault="00DF7629" w:rsidP="00640AE2">
      <w:pPr>
        <w:ind w:firstLine="708"/>
        <w:jc w:val="center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=α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1-α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-α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1-α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="00640AE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</w:p>
    <w:p w:rsidR="00640AE2" w:rsidRDefault="00640AE2" w:rsidP="00640AE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640A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затем полу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</w:t>
      </w:r>
      <w:r w:rsidRPr="00640A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аем равенство </w:t>
      </w:r>
    </w:p>
    <w:p w:rsidR="00640AE2" w:rsidRDefault="00640AE2" w:rsidP="00640AE2">
      <w:pPr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</w:p>
    <w:p w:rsidR="00640AE2" w:rsidRDefault="00640AE2" w:rsidP="00640AE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 в соответствующей системе координат получаем уравнение</w:t>
      </w:r>
    </w:p>
    <w:p w:rsidR="00640AE2" w:rsidRDefault="00DF7629" w:rsidP="004C6AA3">
      <w:pPr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2-</m:t>
                </m:r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α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4α</m:t>
            </m:r>
          </m:den>
        </m:f>
      </m:oMath>
      <w:r w:rsidR="004C6AA3" w:rsidRPr="005E0B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AA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C6AA3" w:rsidRDefault="004C6AA3" w:rsidP="004C6AA3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которое  с учётом ограничения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 xml:space="preserve">a&lt;b&lt;c 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определяет дугу окружности с центром </w:t>
      </w:r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точке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с координатами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,0</m:t>
            </m:r>
          </m:e>
        </m:d>
      </m:oMath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>радиусом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75B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 w:eastAsia="ru-RU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 w:eastAsia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2-α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 w:eastAsia="ru-RU"/>
                  </w:rPr>
                  <m:t>a</m:t>
                </m:r>
              </m:den>
            </m:f>
          </m:e>
        </m:rad>
      </m:oMath>
      <w:r w:rsidRPr="004C6AA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6AA3" w:rsidRPr="004C6AA3" w:rsidRDefault="004C6AA3" w:rsidP="004F6B05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Получается, что и в этом случае  ГМТ является дугой некоторой окружности.</w:t>
      </w:r>
    </w:p>
    <w:p w:rsidR="00640AE2" w:rsidRPr="00640AE2" w:rsidRDefault="00640AE2" w:rsidP="00640AE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25F67" w:rsidRPr="00B25F67" w:rsidRDefault="00B25F67" w:rsidP="004B75B6">
      <w:pPr>
        <w:ind w:firstLine="708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</w:p>
    <w:p w:rsidR="00FE2A0A" w:rsidRPr="00FE2A0A" w:rsidRDefault="00FE2A0A" w:rsidP="00FE2A0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E2A0A" w:rsidRPr="00FE2A0A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A"/>
    <w:rsid w:val="000012B8"/>
    <w:rsid w:val="00006B2D"/>
    <w:rsid w:val="00007274"/>
    <w:rsid w:val="00023559"/>
    <w:rsid w:val="000307D6"/>
    <w:rsid w:val="00035187"/>
    <w:rsid w:val="00040682"/>
    <w:rsid w:val="00045E20"/>
    <w:rsid w:val="000544EB"/>
    <w:rsid w:val="00064B38"/>
    <w:rsid w:val="00066D0E"/>
    <w:rsid w:val="000721C8"/>
    <w:rsid w:val="00076408"/>
    <w:rsid w:val="00091D8F"/>
    <w:rsid w:val="000A65CE"/>
    <w:rsid w:val="000B1A2F"/>
    <w:rsid w:val="000F4660"/>
    <w:rsid w:val="000F4FAE"/>
    <w:rsid w:val="001011FD"/>
    <w:rsid w:val="00117C1B"/>
    <w:rsid w:val="001229E8"/>
    <w:rsid w:val="001506BA"/>
    <w:rsid w:val="0015692F"/>
    <w:rsid w:val="00166AAC"/>
    <w:rsid w:val="00173BE6"/>
    <w:rsid w:val="001809AE"/>
    <w:rsid w:val="00193321"/>
    <w:rsid w:val="001B352B"/>
    <w:rsid w:val="001D0506"/>
    <w:rsid w:val="001D2E99"/>
    <w:rsid w:val="001E605A"/>
    <w:rsid w:val="001F0ACB"/>
    <w:rsid w:val="001F4A8B"/>
    <w:rsid w:val="002007D4"/>
    <w:rsid w:val="002149B0"/>
    <w:rsid w:val="00223E2B"/>
    <w:rsid w:val="00232FB2"/>
    <w:rsid w:val="00234362"/>
    <w:rsid w:val="00241F8B"/>
    <w:rsid w:val="00251D74"/>
    <w:rsid w:val="00251F5E"/>
    <w:rsid w:val="002543DF"/>
    <w:rsid w:val="0026009A"/>
    <w:rsid w:val="002647F0"/>
    <w:rsid w:val="0027134F"/>
    <w:rsid w:val="00273E55"/>
    <w:rsid w:val="0029117B"/>
    <w:rsid w:val="00294F86"/>
    <w:rsid w:val="002B2576"/>
    <w:rsid w:val="002B62AD"/>
    <w:rsid w:val="002C15E7"/>
    <w:rsid w:val="002C2637"/>
    <w:rsid w:val="002C45AD"/>
    <w:rsid w:val="002C5B9A"/>
    <w:rsid w:val="002C7175"/>
    <w:rsid w:val="002F1F33"/>
    <w:rsid w:val="00307D03"/>
    <w:rsid w:val="003120BD"/>
    <w:rsid w:val="00312DFA"/>
    <w:rsid w:val="00322994"/>
    <w:rsid w:val="00333E81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3954"/>
    <w:rsid w:val="00384750"/>
    <w:rsid w:val="00394601"/>
    <w:rsid w:val="003954DC"/>
    <w:rsid w:val="003A33BD"/>
    <w:rsid w:val="003B047C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12EC1"/>
    <w:rsid w:val="0043101E"/>
    <w:rsid w:val="00454195"/>
    <w:rsid w:val="00455B6B"/>
    <w:rsid w:val="00462B6A"/>
    <w:rsid w:val="004728D2"/>
    <w:rsid w:val="00474FB9"/>
    <w:rsid w:val="00486741"/>
    <w:rsid w:val="00491811"/>
    <w:rsid w:val="004A6628"/>
    <w:rsid w:val="004A68D8"/>
    <w:rsid w:val="004B06BE"/>
    <w:rsid w:val="004B75B6"/>
    <w:rsid w:val="004C069E"/>
    <w:rsid w:val="004C63ED"/>
    <w:rsid w:val="004C6AA3"/>
    <w:rsid w:val="004D17D3"/>
    <w:rsid w:val="004F468F"/>
    <w:rsid w:val="004F5C0D"/>
    <w:rsid w:val="004F5D01"/>
    <w:rsid w:val="004F6B05"/>
    <w:rsid w:val="00513C00"/>
    <w:rsid w:val="00515DF7"/>
    <w:rsid w:val="00535A4D"/>
    <w:rsid w:val="00536848"/>
    <w:rsid w:val="00537015"/>
    <w:rsid w:val="00537D1D"/>
    <w:rsid w:val="00550745"/>
    <w:rsid w:val="005574D2"/>
    <w:rsid w:val="005678B5"/>
    <w:rsid w:val="0057715D"/>
    <w:rsid w:val="00577550"/>
    <w:rsid w:val="005A3CC4"/>
    <w:rsid w:val="005B2C6D"/>
    <w:rsid w:val="005C5BF3"/>
    <w:rsid w:val="005C698D"/>
    <w:rsid w:val="005C7EB9"/>
    <w:rsid w:val="005E0B03"/>
    <w:rsid w:val="00606FCC"/>
    <w:rsid w:val="006101CB"/>
    <w:rsid w:val="006127A2"/>
    <w:rsid w:val="00614DBE"/>
    <w:rsid w:val="00625C59"/>
    <w:rsid w:val="00627C7F"/>
    <w:rsid w:val="006326F1"/>
    <w:rsid w:val="00640906"/>
    <w:rsid w:val="00640AE2"/>
    <w:rsid w:val="00642251"/>
    <w:rsid w:val="00643B4D"/>
    <w:rsid w:val="00647B6E"/>
    <w:rsid w:val="006541CF"/>
    <w:rsid w:val="006611AC"/>
    <w:rsid w:val="00667DA4"/>
    <w:rsid w:val="00682D42"/>
    <w:rsid w:val="00683AB8"/>
    <w:rsid w:val="006903F6"/>
    <w:rsid w:val="00697C4E"/>
    <w:rsid w:val="006B2483"/>
    <w:rsid w:val="006E0969"/>
    <w:rsid w:val="006F1637"/>
    <w:rsid w:val="006F4959"/>
    <w:rsid w:val="006F53F5"/>
    <w:rsid w:val="006F683D"/>
    <w:rsid w:val="00700CE9"/>
    <w:rsid w:val="00703798"/>
    <w:rsid w:val="0070584E"/>
    <w:rsid w:val="00713587"/>
    <w:rsid w:val="00725788"/>
    <w:rsid w:val="00726624"/>
    <w:rsid w:val="007402A3"/>
    <w:rsid w:val="007459EA"/>
    <w:rsid w:val="00750603"/>
    <w:rsid w:val="007518FB"/>
    <w:rsid w:val="00760BD2"/>
    <w:rsid w:val="00760C9B"/>
    <w:rsid w:val="007674A9"/>
    <w:rsid w:val="00770BA5"/>
    <w:rsid w:val="00770EE6"/>
    <w:rsid w:val="007970AB"/>
    <w:rsid w:val="007A07B8"/>
    <w:rsid w:val="007A27A7"/>
    <w:rsid w:val="007A2B19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26400"/>
    <w:rsid w:val="008451FC"/>
    <w:rsid w:val="00861921"/>
    <w:rsid w:val="00862727"/>
    <w:rsid w:val="00885EF3"/>
    <w:rsid w:val="008A2882"/>
    <w:rsid w:val="008A2D7C"/>
    <w:rsid w:val="008B022E"/>
    <w:rsid w:val="008B0D4A"/>
    <w:rsid w:val="008B270B"/>
    <w:rsid w:val="008B3DEF"/>
    <w:rsid w:val="008E0C90"/>
    <w:rsid w:val="008F7A7A"/>
    <w:rsid w:val="00907FC9"/>
    <w:rsid w:val="00911E64"/>
    <w:rsid w:val="009169A7"/>
    <w:rsid w:val="0091712B"/>
    <w:rsid w:val="00924530"/>
    <w:rsid w:val="00927563"/>
    <w:rsid w:val="009569F4"/>
    <w:rsid w:val="0096262A"/>
    <w:rsid w:val="00966583"/>
    <w:rsid w:val="009721FA"/>
    <w:rsid w:val="0097509B"/>
    <w:rsid w:val="00996632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0444"/>
    <w:rsid w:val="00A42FBE"/>
    <w:rsid w:val="00A51EBE"/>
    <w:rsid w:val="00A57D1C"/>
    <w:rsid w:val="00A64682"/>
    <w:rsid w:val="00A8150E"/>
    <w:rsid w:val="00A90ED1"/>
    <w:rsid w:val="00AA034A"/>
    <w:rsid w:val="00AB02A8"/>
    <w:rsid w:val="00AB29C7"/>
    <w:rsid w:val="00AB3731"/>
    <w:rsid w:val="00AB6244"/>
    <w:rsid w:val="00AD135C"/>
    <w:rsid w:val="00AD1F21"/>
    <w:rsid w:val="00AD4EE6"/>
    <w:rsid w:val="00AE173A"/>
    <w:rsid w:val="00B16AF4"/>
    <w:rsid w:val="00B25F67"/>
    <w:rsid w:val="00B2796E"/>
    <w:rsid w:val="00B37D24"/>
    <w:rsid w:val="00B71DA6"/>
    <w:rsid w:val="00B82434"/>
    <w:rsid w:val="00BA334C"/>
    <w:rsid w:val="00BB386E"/>
    <w:rsid w:val="00BC64E6"/>
    <w:rsid w:val="00BD5A1E"/>
    <w:rsid w:val="00C0006D"/>
    <w:rsid w:val="00C308C2"/>
    <w:rsid w:val="00C350E8"/>
    <w:rsid w:val="00C41CF8"/>
    <w:rsid w:val="00C461F9"/>
    <w:rsid w:val="00C50559"/>
    <w:rsid w:val="00C712EF"/>
    <w:rsid w:val="00C71934"/>
    <w:rsid w:val="00C7240D"/>
    <w:rsid w:val="00C853D9"/>
    <w:rsid w:val="00C911C6"/>
    <w:rsid w:val="00C92A7C"/>
    <w:rsid w:val="00C958BE"/>
    <w:rsid w:val="00CA12DA"/>
    <w:rsid w:val="00CA3575"/>
    <w:rsid w:val="00CA43BD"/>
    <w:rsid w:val="00CA5B09"/>
    <w:rsid w:val="00CA66B2"/>
    <w:rsid w:val="00CC3E44"/>
    <w:rsid w:val="00CC52AD"/>
    <w:rsid w:val="00CE79AB"/>
    <w:rsid w:val="00CF601D"/>
    <w:rsid w:val="00D02AD7"/>
    <w:rsid w:val="00D03074"/>
    <w:rsid w:val="00D03A67"/>
    <w:rsid w:val="00D11ACE"/>
    <w:rsid w:val="00D120B4"/>
    <w:rsid w:val="00D1343E"/>
    <w:rsid w:val="00D164E5"/>
    <w:rsid w:val="00D24E38"/>
    <w:rsid w:val="00D25C2F"/>
    <w:rsid w:val="00D2781D"/>
    <w:rsid w:val="00D32609"/>
    <w:rsid w:val="00D37635"/>
    <w:rsid w:val="00D42DE1"/>
    <w:rsid w:val="00D45197"/>
    <w:rsid w:val="00D54DFF"/>
    <w:rsid w:val="00D5571C"/>
    <w:rsid w:val="00D56D11"/>
    <w:rsid w:val="00D648F8"/>
    <w:rsid w:val="00D71EF3"/>
    <w:rsid w:val="00D80183"/>
    <w:rsid w:val="00D843C2"/>
    <w:rsid w:val="00D85103"/>
    <w:rsid w:val="00D91629"/>
    <w:rsid w:val="00DB03E1"/>
    <w:rsid w:val="00DC14BC"/>
    <w:rsid w:val="00DD416E"/>
    <w:rsid w:val="00DD4401"/>
    <w:rsid w:val="00DD7E6B"/>
    <w:rsid w:val="00DE78E2"/>
    <w:rsid w:val="00DF0346"/>
    <w:rsid w:val="00DF493A"/>
    <w:rsid w:val="00DF5C8B"/>
    <w:rsid w:val="00DF7629"/>
    <w:rsid w:val="00E15CFF"/>
    <w:rsid w:val="00E1724A"/>
    <w:rsid w:val="00E21FF2"/>
    <w:rsid w:val="00E31E37"/>
    <w:rsid w:val="00E40920"/>
    <w:rsid w:val="00E44998"/>
    <w:rsid w:val="00E47762"/>
    <w:rsid w:val="00E815D9"/>
    <w:rsid w:val="00E82BD4"/>
    <w:rsid w:val="00E968F9"/>
    <w:rsid w:val="00EC350A"/>
    <w:rsid w:val="00ED0712"/>
    <w:rsid w:val="00EE1CCB"/>
    <w:rsid w:val="00F024FC"/>
    <w:rsid w:val="00F21172"/>
    <w:rsid w:val="00F36480"/>
    <w:rsid w:val="00F40170"/>
    <w:rsid w:val="00F46752"/>
    <w:rsid w:val="00F50237"/>
    <w:rsid w:val="00F539FF"/>
    <w:rsid w:val="00F543AB"/>
    <w:rsid w:val="00F6205F"/>
    <w:rsid w:val="00F6309A"/>
    <w:rsid w:val="00F705E2"/>
    <w:rsid w:val="00F73AD4"/>
    <w:rsid w:val="00F86ED9"/>
    <w:rsid w:val="00FA0BB0"/>
    <w:rsid w:val="00FB31C0"/>
    <w:rsid w:val="00FC0D63"/>
    <w:rsid w:val="00FC527B"/>
    <w:rsid w:val="00FE2A0A"/>
    <w:rsid w:val="00FF4B4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C528"/>
  <w15:docId w15:val="{92E4C7B7-D5CC-45CD-ADB4-C219080C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AC5A-B793-4891-BE61-E6044473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Владимир Лецко</cp:lastModifiedBy>
  <cp:revision>2</cp:revision>
  <cp:lastPrinted>2018-09-21T17:45:00Z</cp:lastPrinted>
  <dcterms:created xsi:type="dcterms:W3CDTF">2019-09-21T05:24:00Z</dcterms:created>
  <dcterms:modified xsi:type="dcterms:W3CDTF">2019-09-21T05:24:00Z</dcterms:modified>
</cp:coreProperties>
</file>